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4C64" w14:textId="77777777" w:rsidR="0074710A" w:rsidRDefault="0074710A" w:rsidP="0074710A">
      <w:pPr>
        <w:jc w:val="center"/>
        <w:rPr>
          <w:b/>
          <w:bCs/>
        </w:rPr>
      </w:pPr>
    </w:p>
    <w:p w14:paraId="669FD04F" w14:textId="77777777" w:rsidR="00741558" w:rsidRPr="00741558" w:rsidRDefault="00741558" w:rsidP="00741558">
      <w:pPr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PUBLIC NOTICE ON THE EXTENSION OF THE DEADLINE FOR SUBMISSION AND OPENING OF BIDS</w:t>
      </w:r>
    </w:p>
    <w:p w14:paraId="1C075BD1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Kosovo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Privatization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Agency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(KPA),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respectively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SOE “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Inex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Sharr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Planina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– Brezovica”,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under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direct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administration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KPA,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hereby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informs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all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interested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economic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operators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that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deadline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submission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opening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bids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following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procedures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has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been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extended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:</w:t>
      </w:r>
    </w:p>
    <w:p w14:paraId="615A10BA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1.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Reference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: 03/2026</w:t>
      </w:r>
    </w:p>
    <w:p w14:paraId="5740AB6D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Supply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,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Installation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Commissioning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two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complete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used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or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refurbished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surface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ski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lifts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(Pjatë/T-Bar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type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) at Brezovica Ski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Resort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.</w:t>
      </w:r>
    </w:p>
    <w:p w14:paraId="66FD581A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Initial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deadline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submission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bids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: 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29.09.2026, at 10:00.</w:t>
      </w:r>
    </w:p>
    <w:p w14:paraId="2029BFAE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2.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Reference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: 02/2026</w:t>
      </w:r>
    </w:p>
    <w:p w14:paraId="7CAB2EB4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General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overhaul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,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technical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rehabilitation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,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repair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,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testing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commissioning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the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fixed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-grip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two-seater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cable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car “Qafa e Luanit” at Brezovica Ski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Resort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.</w:t>
      </w:r>
    </w:p>
    <w:p w14:paraId="4E2BADF2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Initial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deadline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submission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bids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: 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30.09.2026, at 10:00.</w:t>
      </w:r>
    </w:p>
    <w:p w14:paraId="7CBCEECF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both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procedures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, 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new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deadline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submission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bids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is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12.10.2026, by 10:00.</w:t>
      </w:r>
    </w:p>
    <w:p w14:paraId="7722697E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public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opening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bids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will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take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place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12.10.2026</w:t>
      </w: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, as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follows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:</w:t>
      </w:r>
    </w:p>
    <w:p w14:paraId="7E35EEFF" w14:textId="77777777" w:rsidR="00741558" w:rsidRPr="00741558" w:rsidRDefault="00741558" w:rsidP="007415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03/2026 at 10:00</w:t>
      </w: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;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</w:p>
    <w:p w14:paraId="761E9FF3" w14:textId="77777777" w:rsidR="00741558" w:rsidRPr="00741558" w:rsidRDefault="00741558" w:rsidP="007415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02/2026 at 10:30</w:t>
      </w: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, </w:t>
      </w:r>
    </w:p>
    <w:p w14:paraId="0FEB1C19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at the Central Office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Kosovo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Privatization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Agency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.</w:t>
      </w:r>
    </w:p>
    <w:p w14:paraId="49A1B76F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The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method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address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submission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bids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remain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unchanged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, in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accordance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with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relevant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notice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tender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documentation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.</w:t>
      </w:r>
    </w:p>
    <w:p w14:paraId="5C06FAAF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All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other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terms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,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requirements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provisions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tender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documents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remain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valid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and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unchanged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.</w:t>
      </w:r>
    </w:p>
    <w:p w14:paraId="12CBF1DB" w14:textId="77777777" w:rsidR="00741558" w:rsidRPr="00741558" w:rsidRDefault="00741558" w:rsidP="00741558">
      <w:pPr>
        <w:spacing w:before="100" w:beforeAutospacing="1" w:after="100" w:afterAutospacing="1" w:line="240" w:lineRule="auto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This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notice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constitutes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an integral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part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of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the tender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documentation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for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both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procurement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procedures</w:t>
      </w:r>
      <w:proofErr w:type="spellEnd"/>
      <w:r w:rsidRPr="00741558">
        <w:rPr>
          <w:rFonts w:asciiTheme="minorHAnsi" w:hAnsiTheme="minorHAnsi" w:cstheme="minorHAnsi"/>
          <w:sz w:val="24"/>
          <w:szCs w:val="24"/>
          <w:lang w:val="sq-AL" w:eastAsia="sq-AL"/>
        </w:rPr>
        <w:t>.</w:t>
      </w:r>
    </w:p>
    <w:p w14:paraId="47026286" w14:textId="70284AA7" w:rsidR="004F508C" w:rsidRPr="00741558" w:rsidRDefault="00741558" w:rsidP="00741558">
      <w:pPr>
        <w:spacing w:before="100" w:beforeAutospacing="1" w:after="100" w:afterAutospacing="1" w:line="240" w:lineRule="auto"/>
        <w:jc w:val="center"/>
        <w:rPr>
          <w:rFonts w:asciiTheme="minorHAnsi" w:hAnsiTheme="minorHAnsi" w:cstheme="minorHAnsi"/>
          <w:sz w:val="24"/>
          <w:szCs w:val="24"/>
          <w:lang w:val="sq-AL" w:eastAsia="sq-AL"/>
        </w:rPr>
      </w:pP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Kosovo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Privatization</w:t>
      </w:r>
      <w:proofErr w:type="spellEnd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 xml:space="preserve"> </w:t>
      </w:r>
      <w:proofErr w:type="spellStart"/>
      <w:r w:rsidRPr="00741558">
        <w:rPr>
          <w:rFonts w:asciiTheme="minorHAnsi" w:hAnsiTheme="minorHAnsi" w:cstheme="minorHAnsi"/>
          <w:b/>
          <w:bCs/>
          <w:sz w:val="24"/>
          <w:szCs w:val="24"/>
          <w:lang w:val="sq-AL" w:eastAsia="sq-AL"/>
        </w:rPr>
        <w:t>Agency</w:t>
      </w:r>
      <w:proofErr w:type="spellEnd"/>
    </w:p>
    <w:sectPr w:rsidR="004F508C" w:rsidRPr="00741558" w:rsidSect="003B435E">
      <w:headerReference w:type="default" r:id="rId8"/>
      <w:footerReference w:type="default" r:id="rId9"/>
      <w:pgSz w:w="12242" w:h="15842" w:code="1"/>
      <w:pgMar w:top="1440" w:right="1440" w:bottom="1440" w:left="1440" w:header="567" w:footer="12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945B4" w14:textId="77777777" w:rsidR="002C36A4" w:rsidRDefault="002C36A4" w:rsidP="000B2668">
      <w:pPr>
        <w:spacing w:after="0" w:line="240" w:lineRule="auto"/>
      </w:pPr>
      <w:r>
        <w:separator/>
      </w:r>
    </w:p>
  </w:endnote>
  <w:endnote w:type="continuationSeparator" w:id="0">
    <w:p w14:paraId="0F6675B3" w14:textId="77777777" w:rsidR="002C36A4" w:rsidRDefault="002C36A4" w:rsidP="000B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D76D" w14:textId="77777777" w:rsidR="00545F98" w:rsidRPr="003B435E" w:rsidRDefault="003B435E" w:rsidP="003B435E">
    <w:pPr>
      <w:pStyle w:val="Footer"/>
      <w:tabs>
        <w:tab w:val="clear" w:pos="4680"/>
        <w:tab w:val="clear" w:pos="9360"/>
        <w:tab w:val="right" w:pos="9356"/>
      </w:tabs>
      <w:rPr>
        <w:rFonts w:ascii="Times New Roman" w:hAnsi="Times New Roman"/>
        <w:bCs/>
        <w:sz w:val="10"/>
        <w:szCs w:val="18"/>
      </w:rPr>
    </w:pP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D653E0F" wp14:editId="400A927A">
              <wp:simplePos x="0" y="0"/>
              <wp:positionH relativeFrom="margin">
                <wp:posOffset>3924935</wp:posOffset>
              </wp:positionH>
              <wp:positionV relativeFrom="paragraph">
                <wp:posOffset>207010</wp:posOffset>
              </wp:positionV>
              <wp:extent cx="2067560" cy="1404620"/>
              <wp:effectExtent l="0" t="0" r="0" b="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4D1526" w14:textId="77777777" w:rsidR="00A45807" w:rsidRPr="00911BD0" w:rsidRDefault="00A45807" w:rsidP="004C585F">
                          <w:pPr>
                            <w:spacing w:after="60" w:line="240" w:lineRule="auto"/>
                            <w:jc w:val="right"/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</w:pP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 xml:space="preserve">Rr. Dritan Hoxha, 55, </w:t>
                          </w:r>
                          <w:proofErr w:type="spellStart"/>
                          <w:r w:rsidR="00911BD0"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Lakrisht</w:t>
                          </w:r>
                          <w:r w:rsid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ë</w:t>
                          </w:r>
                          <w:proofErr w:type="spellEnd"/>
                        </w:p>
                        <w:p w14:paraId="53311FC1" w14:textId="77777777" w:rsidR="00A45807" w:rsidRPr="00911BD0" w:rsidRDefault="00A45807" w:rsidP="00A45807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</w:pP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10000 Prishtinë, R</w:t>
                          </w:r>
                          <w:r w:rsidR="004F508C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epublika</w:t>
                          </w: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 xml:space="preserve"> e Kosovës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D653E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05pt;margin-top:16.3pt;width:162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" filled="f" stroked="f">
              <v:textbox style="mso-fit-shape-to-text:t">
                <w:txbxContent>
                  <w:p w14:paraId="274D1526" w14:textId="77777777" w:rsidR="00A45807" w:rsidRPr="00911BD0" w:rsidRDefault="00A45807" w:rsidP="004C585F">
                    <w:pPr>
                      <w:spacing w:after="60" w:line="240" w:lineRule="auto"/>
                      <w:jc w:val="right"/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</w:pP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 xml:space="preserve">Rr. Dritan Hoxha, 55, </w:t>
                    </w:r>
                    <w:proofErr w:type="spellStart"/>
                    <w:r w:rsidR="00911BD0"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Lakrisht</w:t>
                    </w:r>
                    <w:r w:rsid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ë</w:t>
                    </w:r>
                    <w:proofErr w:type="spellEnd"/>
                  </w:p>
                  <w:p w14:paraId="53311FC1" w14:textId="77777777" w:rsidR="00A45807" w:rsidRPr="00911BD0" w:rsidRDefault="00A45807" w:rsidP="00A45807">
                    <w:pPr>
                      <w:spacing w:after="0" w:line="240" w:lineRule="auto"/>
                      <w:jc w:val="right"/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</w:pP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10000 Prishtinë, R</w:t>
                    </w:r>
                    <w:r w:rsidR="004F508C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epublika</w:t>
                    </w: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 xml:space="preserve"> e Kosovës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0A221AB" wp14:editId="16F284AD">
              <wp:simplePos x="0" y="0"/>
              <wp:positionH relativeFrom="column">
                <wp:posOffset>-50800</wp:posOffset>
              </wp:positionH>
              <wp:positionV relativeFrom="paragraph">
                <wp:posOffset>200660</wp:posOffset>
              </wp:positionV>
              <wp:extent cx="166497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4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32463B" w14:textId="77777777" w:rsidR="00A45807" w:rsidRDefault="00A45807" w:rsidP="004C585F">
                          <w:pPr>
                            <w:spacing w:after="60"/>
                            <w:jc w:val="both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>Tel: +383 (0) 38 500 400</w:t>
                          </w:r>
                        </w:p>
                        <w:p w14:paraId="31BD1FF3" w14:textId="77777777" w:rsidR="004C585F" w:rsidRPr="004C585F" w:rsidRDefault="004C585F" w:rsidP="004C585F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Faks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: +383 (0) 38 248 076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0A221AB" id="_x0000_s1027" type="#_x0000_t202" style="position:absolute;margin-left:-4pt;margin-top:15.8pt;width:131.1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" filled="f" stroked="f">
              <v:textbox style="mso-fit-shape-to-text:t">
                <w:txbxContent>
                  <w:p w14:paraId="6632463B" w14:textId="77777777" w:rsidR="00A45807" w:rsidRDefault="00A45807" w:rsidP="004C585F">
                    <w:pPr>
                      <w:spacing w:after="60"/>
                      <w:jc w:val="both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>Tel: +383 (0) 38 500 400</w:t>
                    </w:r>
                  </w:p>
                  <w:p w14:paraId="31BD1FF3" w14:textId="77777777" w:rsidR="004C585F" w:rsidRPr="004C585F" w:rsidRDefault="004C585F" w:rsidP="004C585F">
                    <w:pPr>
                      <w:spacing w:after="0"/>
                      <w:jc w:val="both"/>
                      <w:rPr>
                        <w:rFonts w:ascii="Times New Roman" w:hAnsi="Times New Roman"/>
                        <w:sz w:val="18"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sz w:val="18"/>
                      </w:rPr>
                      <w:t>Faks</w:t>
                    </w:r>
                    <w:proofErr w:type="spellEnd"/>
                    <w:r>
                      <w:rPr>
                        <w:rFonts w:ascii="Times New Roman" w:hAnsi="Times New Roman"/>
                        <w:sz w:val="18"/>
                      </w:rPr>
                      <w:t>: +383 (0) 38 248 076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0D89585" wp14:editId="3FED03C1">
              <wp:simplePos x="0" y="0"/>
              <wp:positionH relativeFrom="margin">
                <wp:posOffset>2139950</wp:posOffset>
              </wp:positionH>
              <wp:positionV relativeFrom="paragraph">
                <wp:posOffset>208280</wp:posOffset>
              </wp:positionV>
              <wp:extent cx="1664970" cy="1404620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4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C81DB" w14:textId="77777777" w:rsidR="00A45807" w:rsidRPr="004C585F" w:rsidRDefault="00A45807" w:rsidP="004C585F">
                          <w:pPr>
                            <w:spacing w:after="6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 xml:space="preserve">Email: </w:t>
                          </w:r>
                          <w:hyperlink r:id="rId1" w:history="1">
                            <w:r w:rsidR="004C585F" w:rsidRPr="004C585F">
                              <w:rPr>
                                <w:rStyle w:val="Hyperlink"/>
                                <w:rFonts w:ascii="Times New Roman" w:hAnsi="Times New Roman"/>
                                <w:color w:val="auto"/>
                                <w:sz w:val="18"/>
                              </w:rPr>
                              <w:t>info@pak-ks.org</w:t>
                            </w:r>
                          </w:hyperlink>
                        </w:p>
                        <w:p w14:paraId="3BAE59CB" w14:textId="77777777" w:rsidR="004C585F" w:rsidRPr="004C585F" w:rsidRDefault="004C585F" w:rsidP="004C585F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>www.pak-ks.org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0D89585" id="_x0000_s1028" type="#_x0000_t202" style="position:absolute;margin-left:168.5pt;margin-top:16.4pt;width:131.1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" filled="f" stroked="f">
              <v:textbox style="mso-fit-shape-to-text:t">
                <w:txbxContent>
                  <w:p w14:paraId="171C81DB" w14:textId="77777777" w:rsidR="00A45807" w:rsidRPr="004C585F" w:rsidRDefault="00A45807" w:rsidP="004C585F">
                    <w:pPr>
                      <w:spacing w:after="60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 xml:space="preserve">Email: </w:t>
                    </w:r>
                    <w:hyperlink r:id="rId2" w:history="1">
                      <w:r w:rsidR="004C585F" w:rsidRPr="004C585F">
                        <w:rPr>
                          <w:rStyle w:val="Hyperlink"/>
                          <w:rFonts w:ascii="Times New Roman" w:hAnsi="Times New Roman"/>
                          <w:color w:val="auto"/>
                          <w:sz w:val="18"/>
                        </w:rPr>
                        <w:t>info@pak-ks.org</w:t>
                      </w:r>
                    </w:hyperlink>
                  </w:p>
                  <w:p w14:paraId="3BAE59CB" w14:textId="77777777" w:rsidR="004C585F" w:rsidRPr="004C585F" w:rsidRDefault="004C585F" w:rsidP="004C585F">
                    <w:pPr>
                      <w:spacing w:after="0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>www.pak-ks.org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Times New Roman" w:hAnsi="Times New Roman"/>
        <w:bCs/>
        <w:noProof/>
        <w:sz w:val="18"/>
        <w:szCs w:val="18"/>
      </w:rPr>
      <w:drawing>
        <wp:anchor distT="0" distB="0" distL="114300" distR="114300" simplePos="0" relativeHeight="251667456" behindDoc="1" locked="0" layoutInCell="1" allowOverlap="1" wp14:anchorId="02B5E772" wp14:editId="177CBC36">
          <wp:simplePos x="0" y="0"/>
          <wp:positionH relativeFrom="margin">
            <wp:posOffset>0</wp:posOffset>
          </wp:positionH>
          <wp:positionV relativeFrom="paragraph">
            <wp:posOffset>225425</wp:posOffset>
          </wp:positionV>
          <wp:extent cx="5944870" cy="382905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-01-0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4870" cy="382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Cs/>
        <w:sz w:val="18"/>
        <w:szCs w:val="18"/>
      </w:rPr>
      <w:tab/>
    </w:r>
    <w:r w:rsidR="004C585F" w:rsidRPr="006145B0">
      <w:rPr>
        <w:rFonts w:ascii="Times New Roman" w:hAnsi="Times New Roman"/>
        <w:bCs/>
        <w:sz w:val="18"/>
        <w:szCs w:val="18"/>
      </w:rPr>
      <w:fldChar w:fldCharType="begin"/>
    </w:r>
    <w:r w:rsidR="004C585F" w:rsidRPr="006145B0">
      <w:rPr>
        <w:rFonts w:ascii="Times New Roman" w:hAnsi="Times New Roman"/>
        <w:bCs/>
        <w:sz w:val="18"/>
        <w:szCs w:val="18"/>
      </w:rPr>
      <w:instrText xml:space="preserve"> PAGE </w:instrText>
    </w:r>
    <w:r w:rsidR="004C585F" w:rsidRPr="006145B0">
      <w:rPr>
        <w:rFonts w:ascii="Times New Roman" w:hAnsi="Times New Roman"/>
        <w:bCs/>
        <w:sz w:val="18"/>
        <w:szCs w:val="18"/>
      </w:rPr>
      <w:fldChar w:fldCharType="separate"/>
    </w:r>
    <w:r w:rsidR="009E54F0">
      <w:rPr>
        <w:rFonts w:ascii="Times New Roman" w:hAnsi="Times New Roman"/>
        <w:bCs/>
        <w:noProof/>
        <w:sz w:val="18"/>
        <w:szCs w:val="18"/>
      </w:rPr>
      <w:t>1</w:t>
    </w:r>
    <w:r w:rsidR="004C585F" w:rsidRPr="006145B0">
      <w:rPr>
        <w:rFonts w:ascii="Times New Roman" w:hAnsi="Times New Roman"/>
        <w:bCs/>
        <w:sz w:val="18"/>
        <w:szCs w:val="18"/>
      </w:rPr>
      <w:fldChar w:fldCharType="end"/>
    </w:r>
    <w:r w:rsidR="004C585F" w:rsidRPr="006145B0">
      <w:rPr>
        <w:rFonts w:ascii="Times New Roman" w:hAnsi="Times New Roman"/>
        <w:sz w:val="18"/>
        <w:szCs w:val="18"/>
      </w:rPr>
      <w:t xml:space="preserve"> / </w:t>
    </w:r>
    <w:r w:rsidR="004C585F" w:rsidRPr="006145B0">
      <w:rPr>
        <w:rFonts w:ascii="Times New Roman" w:hAnsi="Times New Roman"/>
        <w:bCs/>
        <w:sz w:val="18"/>
        <w:szCs w:val="18"/>
      </w:rPr>
      <w:fldChar w:fldCharType="begin"/>
    </w:r>
    <w:r w:rsidR="004C585F" w:rsidRPr="006145B0">
      <w:rPr>
        <w:rFonts w:ascii="Times New Roman" w:hAnsi="Times New Roman"/>
        <w:bCs/>
        <w:sz w:val="18"/>
        <w:szCs w:val="18"/>
      </w:rPr>
      <w:instrText xml:space="preserve"> NUMPAGES  </w:instrText>
    </w:r>
    <w:r w:rsidR="004C585F" w:rsidRPr="006145B0">
      <w:rPr>
        <w:rFonts w:ascii="Times New Roman" w:hAnsi="Times New Roman"/>
        <w:bCs/>
        <w:sz w:val="18"/>
        <w:szCs w:val="18"/>
      </w:rPr>
      <w:fldChar w:fldCharType="separate"/>
    </w:r>
    <w:r w:rsidR="009E54F0">
      <w:rPr>
        <w:rFonts w:ascii="Times New Roman" w:hAnsi="Times New Roman"/>
        <w:bCs/>
        <w:noProof/>
        <w:sz w:val="18"/>
        <w:szCs w:val="18"/>
      </w:rPr>
      <w:t>1</w:t>
    </w:r>
    <w:r w:rsidR="004C585F" w:rsidRPr="006145B0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669F7" w14:textId="77777777" w:rsidR="002C36A4" w:rsidRDefault="002C36A4" w:rsidP="000B2668">
      <w:pPr>
        <w:spacing w:after="0" w:line="240" w:lineRule="auto"/>
      </w:pPr>
      <w:r>
        <w:separator/>
      </w:r>
    </w:p>
  </w:footnote>
  <w:footnote w:type="continuationSeparator" w:id="0">
    <w:p w14:paraId="0BBBED6B" w14:textId="77777777" w:rsidR="002C36A4" w:rsidRDefault="002C36A4" w:rsidP="000B2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1F8C" w14:textId="77777777" w:rsidR="00854AB5" w:rsidRDefault="003B435E" w:rsidP="003B435E">
    <w:pPr>
      <w:jc w:val="center"/>
      <w:rPr>
        <w:rFonts w:ascii="Times New Roman" w:hAnsi="Times New Roman"/>
        <w:sz w:val="14"/>
        <w:szCs w:val="14"/>
        <w:lang w:val="sq-AL"/>
      </w:rPr>
    </w:pPr>
    <w:r>
      <w:rPr>
        <w:rFonts w:ascii="Times New Roman" w:hAnsi="Times New Roman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5782B" wp14:editId="5E2FBBE5">
              <wp:simplePos x="0" y="0"/>
              <wp:positionH relativeFrom="column">
                <wp:posOffset>6350</wp:posOffset>
              </wp:positionH>
              <wp:positionV relativeFrom="paragraph">
                <wp:posOffset>586740</wp:posOffset>
              </wp:positionV>
              <wp:extent cx="5937885" cy="17780"/>
              <wp:effectExtent l="0" t="0" r="24765" b="2032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7885" cy="17780"/>
                      </a:xfrm>
                      <a:prstGeom prst="line">
                        <a:avLst/>
                      </a:prstGeom>
                      <a:ln>
                        <a:solidFill>
                          <a:srgbClr val="B51E8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2E7E84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46.2pt" to="468.0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" strokecolor="#b51e8d" strokeweight=".5pt">
              <v:stroke joinstyle="miter"/>
            </v:line>
          </w:pict>
        </mc:Fallback>
      </mc:AlternateContent>
    </w:r>
    <w:r w:rsidR="00854AB5">
      <w:rPr>
        <w:rFonts w:ascii="Times New Roman" w:hAnsi="Times New Roman"/>
        <w:noProof/>
        <w:sz w:val="14"/>
        <w:szCs w:val="14"/>
      </w:rPr>
      <w:drawing>
        <wp:inline distT="0" distB="0" distL="0" distR="0" wp14:anchorId="68483BD2" wp14:editId="362BE7B8">
          <wp:extent cx="3328281" cy="544285"/>
          <wp:effectExtent l="0" t="0" r="5715" b="8255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 AK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0071" cy="551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D689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1AC43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627C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0C6D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61A73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EAC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E27C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5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05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44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924B43"/>
    <w:multiLevelType w:val="multilevel"/>
    <w:tmpl w:val="2E1AEB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CE75E30"/>
    <w:multiLevelType w:val="hybridMultilevel"/>
    <w:tmpl w:val="BEDA33E4"/>
    <w:lvl w:ilvl="0" w:tplc="9FAAC3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6A48"/>
    <w:multiLevelType w:val="hybridMultilevel"/>
    <w:tmpl w:val="56706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84F"/>
    <w:multiLevelType w:val="multilevel"/>
    <w:tmpl w:val="0978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18A"/>
    <w:rsid w:val="00001B70"/>
    <w:rsid w:val="00022B28"/>
    <w:rsid w:val="000245A5"/>
    <w:rsid w:val="00044195"/>
    <w:rsid w:val="00085A76"/>
    <w:rsid w:val="000B2668"/>
    <w:rsid w:val="00130B8B"/>
    <w:rsid w:val="00132D78"/>
    <w:rsid w:val="00145CE6"/>
    <w:rsid w:val="00152FCF"/>
    <w:rsid w:val="00155ABC"/>
    <w:rsid w:val="00156695"/>
    <w:rsid w:val="00186B22"/>
    <w:rsid w:val="001B7B3F"/>
    <w:rsid w:val="001C1C60"/>
    <w:rsid w:val="001F641F"/>
    <w:rsid w:val="00230048"/>
    <w:rsid w:val="00233892"/>
    <w:rsid w:val="00235717"/>
    <w:rsid w:val="002554A4"/>
    <w:rsid w:val="002647AE"/>
    <w:rsid w:val="002A793D"/>
    <w:rsid w:val="002B6AAF"/>
    <w:rsid w:val="002B6C09"/>
    <w:rsid w:val="002C36A4"/>
    <w:rsid w:val="002F0A9C"/>
    <w:rsid w:val="0033144F"/>
    <w:rsid w:val="00391773"/>
    <w:rsid w:val="00393528"/>
    <w:rsid w:val="00396B68"/>
    <w:rsid w:val="003B435E"/>
    <w:rsid w:val="003D44F7"/>
    <w:rsid w:val="003E076D"/>
    <w:rsid w:val="00421359"/>
    <w:rsid w:val="00427689"/>
    <w:rsid w:val="00446736"/>
    <w:rsid w:val="00453F4E"/>
    <w:rsid w:val="004578D3"/>
    <w:rsid w:val="0049099A"/>
    <w:rsid w:val="004B3A37"/>
    <w:rsid w:val="004C585F"/>
    <w:rsid w:val="004E6DBE"/>
    <w:rsid w:val="004F508C"/>
    <w:rsid w:val="00545F98"/>
    <w:rsid w:val="00574835"/>
    <w:rsid w:val="00574920"/>
    <w:rsid w:val="005C2E00"/>
    <w:rsid w:val="005F7782"/>
    <w:rsid w:val="00604D97"/>
    <w:rsid w:val="006145B0"/>
    <w:rsid w:val="00622A2E"/>
    <w:rsid w:val="00627C33"/>
    <w:rsid w:val="006743F2"/>
    <w:rsid w:val="006C48D3"/>
    <w:rsid w:val="006C5EB8"/>
    <w:rsid w:val="00711C35"/>
    <w:rsid w:val="00711F8B"/>
    <w:rsid w:val="00714AEF"/>
    <w:rsid w:val="00723A92"/>
    <w:rsid w:val="00741558"/>
    <w:rsid w:val="0074525B"/>
    <w:rsid w:val="0074710A"/>
    <w:rsid w:val="00792681"/>
    <w:rsid w:val="007A17B6"/>
    <w:rsid w:val="007C2E4A"/>
    <w:rsid w:val="007F030A"/>
    <w:rsid w:val="0081793A"/>
    <w:rsid w:val="00854AB5"/>
    <w:rsid w:val="00876416"/>
    <w:rsid w:val="00894E5B"/>
    <w:rsid w:val="008C5365"/>
    <w:rsid w:val="008F27EE"/>
    <w:rsid w:val="00900CE1"/>
    <w:rsid w:val="00911BD0"/>
    <w:rsid w:val="009207F0"/>
    <w:rsid w:val="00931A28"/>
    <w:rsid w:val="009373DB"/>
    <w:rsid w:val="009B69D6"/>
    <w:rsid w:val="009D3C7F"/>
    <w:rsid w:val="009E54F0"/>
    <w:rsid w:val="009F6836"/>
    <w:rsid w:val="00A00856"/>
    <w:rsid w:val="00A02E36"/>
    <w:rsid w:val="00A03E07"/>
    <w:rsid w:val="00A40432"/>
    <w:rsid w:val="00A42121"/>
    <w:rsid w:val="00A441DB"/>
    <w:rsid w:val="00A45807"/>
    <w:rsid w:val="00A719BA"/>
    <w:rsid w:val="00A82D67"/>
    <w:rsid w:val="00AC76DD"/>
    <w:rsid w:val="00AD0607"/>
    <w:rsid w:val="00AF38FF"/>
    <w:rsid w:val="00B02B58"/>
    <w:rsid w:val="00B122E1"/>
    <w:rsid w:val="00B269F1"/>
    <w:rsid w:val="00B57EA8"/>
    <w:rsid w:val="00B63E61"/>
    <w:rsid w:val="00B74CF5"/>
    <w:rsid w:val="00BB4E8E"/>
    <w:rsid w:val="00BD6780"/>
    <w:rsid w:val="00BE558C"/>
    <w:rsid w:val="00C6009B"/>
    <w:rsid w:val="00C9001C"/>
    <w:rsid w:val="00CA7521"/>
    <w:rsid w:val="00CB0325"/>
    <w:rsid w:val="00CB6DB1"/>
    <w:rsid w:val="00CF5DAE"/>
    <w:rsid w:val="00D10FDB"/>
    <w:rsid w:val="00D1119E"/>
    <w:rsid w:val="00D177F4"/>
    <w:rsid w:val="00D23F5B"/>
    <w:rsid w:val="00D3118A"/>
    <w:rsid w:val="00D71261"/>
    <w:rsid w:val="00D86825"/>
    <w:rsid w:val="00DC40D5"/>
    <w:rsid w:val="00E420E2"/>
    <w:rsid w:val="00E53C71"/>
    <w:rsid w:val="00E77110"/>
    <w:rsid w:val="00EA5C8F"/>
    <w:rsid w:val="00EA6FA7"/>
    <w:rsid w:val="00EE05EA"/>
    <w:rsid w:val="00EF5251"/>
    <w:rsid w:val="00EF5978"/>
    <w:rsid w:val="00EF6333"/>
    <w:rsid w:val="00F0349B"/>
    <w:rsid w:val="00F331E2"/>
    <w:rsid w:val="00F351F2"/>
    <w:rsid w:val="00F5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A76C75"/>
  <w15:chartTrackingRefBased/>
  <w15:docId w15:val="{F20F3F1F-C861-4E5C-B3ED-D972BDC7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3F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B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0B266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B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0B2668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0B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B2668"/>
    <w:rPr>
      <w:rFonts w:ascii="Tahoma" w:hAnsi="Tahoma" w:cs="Tahoma"/>
      <w:sz w:val="16"/>
      <w:szCs w:val="16"/>
    </w:rPr>
  </w:style>
  <w:style w:type="character" w:styleId="Hyperlink">
    <w:name w:val="Hyperlink"/>
    <w:rsid w:val="00A4043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5F98"/>
    <w:pPr>
      <w:ind w:left="720"/>
      <w:contextualSpacing/>
    </w:pPr>
    <w:rPr>
      <w:rFonts w:eastAsia="MS Mincho"/>
      <w:lang w:val="sq-AL"/>
    </w:rPr>
  </w:style>
  <w:style w:type="table" w:styleId="TableGrid">
    <w:name w:val="Table Grid"/>
    <w:basedOn w:val="TableNormal"/>
    <w:locked/>
    <w:rsid w:val="007A1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B43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4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pak-ks.org" TargetMode="External"/><Relationship Id="rId1" Type="http://schemas.openxmlformats.org/officeDocument/2006/relationships/hyperlink" Target="mailto:info@pak-k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ahiri\Documents\ak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D4B96-8CEC-41DE-9F7A-A19FEABD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akp template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TITULLI  AKP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TITULLI  AKP</dc:title>
  <dc:subject/>
  <dc:creator>Nevgize Krasniqi</dc:creator>
  <cp:keywords/>
  <cp:lastModifiedBy>Nevgize Krasniqi</cp:lastModifiedBy>
  <cp:revision>2</cp:revision>
  <cp:lastPrinted>2022-03-11T14:27:00Z</cp:lastPrinted>
  <dcterms:created xsi:type="dcterms:W3CDTF">2026-09-30T09:41:00Z</dcterms:created>
  <dcterms:modified xsi:type="dcterms:W3CDTF">2026-09-30T09:41:00Z</dcterms:modified>
</cp:coreProperties>
</file>